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0AD82" w14:textId="77777777" w:rsidR="006C7E29" w:rsidRPr="00A85C84" w:rsidRDefault="006C7E29" w:rsidP="00DC7EC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A85C84">
        <w:rPr>
          <w:rFonts w:asciiTheme="majorEastAsia" w:eastAsiaTheme="majorEastAsia" w:hAnsiTheme="majorEastAsia" w:hint="eastAsia"/>
          <w:b/>
          <w:sz w:val="36"/>
          <w:szCs w:val="36"/>
        </w:rPr>
        <w:t>济光</w:t>
      </w:r>
      <w:proofErr w:type="gramStart"/>
      <w:r w:rsidR="00DC7ECA" w:rsidRPr="00A85C84">
        <w:rPr>
          <w:rFonts w:asciiTheme="majorEastAsia" w:eastAsiaTheme="majorEastAsia" w:hAnsiTheme="majorEastAsia" w:hint="eastAsia"/>
          <w:b/>
          <w:sz w:val="36"/>
          <w:szCs w:val="36"/>
        </w:rPr>
        <w:t>企业微信</w:t>
      </w:r>
      <w:r w:rsidRPr="00A85C84">
        <w:rPr>
          <w:rFonts w:asciiTheme="majorEastAsia" w:eastAsiaTheme="majorEastAsia" w:hAnsiTheme="majorEastAsia" w:hint="eastAsia"/>
          <w:b/>
          <w:sz w:val="36"/>
          <w:szCs w:val="36"/>
        </w:rPr>
        <w:t>“</w:t>
      </w:r>
      <w:r w:rsidR="00DC7ECA" w:rsidRPr="00A85C84">
        <w:rPr>
          <w:rFonts w:asciiTheme="majorEastAsia" w:eastAsiaTheme="majorEastAsia" w:hAnsiTheme="majorEastAsia" w:hint="eastAsia"/>
          <w:b/>
          <w:sz w:val="36"/>
          <w:szCs w:val="36"/>
        </w:rPr>
        <w:t>校园</w:t>
      </w:r>
      <w:r w:rsidRPr="00A85C84">
        <w:rPr>
          <w:rFonts w:asciiTheme="majorEastAsia" w:eastAsiaTheme="majorEastAsia" w:hAnsiTheme="majorEastAsia" w:hint="eastAsia"/>
          <w:b/>
          <w:sz w:val="36"/>
          <w:szCs w:val="36"/>
        </w:rPr>
        <w:t>一卡通</w:t>
      </w:r>
      <w:r w:rsidR="00DC7ECA" w:rsidRPr="00A85C84">
        <w:rPr>
          <w:rFonts w:asciiTheme="majorEastAsia" w:eastAsiaTheme="majorEastAsia" w:hAnsiTheme="majorEastAsia" w:hint="eastAsia"/>
          <w:b/>
          <w:sz w:val="36"/>
          <w:szCs w:val="36"/>
        </w:rPr>
        <w:t>”</w:t>
      </w:r>
      <w:proofErr w:type="gramEnd"/>
      <w:r w:rsidRPr="00A85C84">
        <w:rPr>
          <w:rFonts w:asciiTheme="majorEastAsia" w:eastAsiaTheme="majorEastAsia" w:hAnsiTheme="majorEastAsia" w:hint="eastAsia"/>
          <w:b/>
          <w:sz w:val="36"/>
          <w:szCs w:val="36"/>
        </w:rPr>
        <w:t>应用</w:t>
      </w:r>
    </w:p>
    <w:p w14:paraId="3BE935F3" w14:textId="73924DD4" w:rsidR="00DC7ECA" w:rsidRDefault="00DC7ECA" w:rsidP="00DC7ECA">
      <w:pPr>
        <w:jc w:val="center"/>
        <w:rPr>
          <w:rFonts w:asciiTheme="majorEastAsia" w:eastAsiaTheme="majorEastAsia" w:hAnsiTheme="majorEastAsia"/>
          <w:sz w:val="52"/>
          <w:szCs w:val="52"/>
        </w:rPr>
      </w:pPr>
      <w:r w:rsidRPr="00A85C84">
        <w:rPr>
          <w:rFonts w:asciiTheme="majorEastAsia" w:eastAsiaTheme="majorEastAsia" w:hAnsiTheme="majorEastAsia"/>
          <w:b/>
          <w:sz w:val="36"/>
          <w:szCs w:val="36"/>
        </w:rPr>
        <w:t>使用说明</w:t>
      </w:r>
    </w:p>
    <w:p w14:paraId="52BEFDF2" w14:textId="78A0D22D" w:rsidR="004B7B3C" w:rsidRPr="00A85C84" w:rsidRDefault="006C7E29" w:rsidP="00DC7ECA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A85C84">
        <w:rPr>
          <w:rFonts w:asciiTheme="minorEastAsia" w:hAnsiTheme="minorEastAsia" w:hint="eastAsia"/>
          <w:sz w:val="28"/>
          <w:szCs w:val="28"/>
        </w:rPr>
        <w:t>我校企业微信上的“</w:t>
      </w:r>
      <w:r w:rsidR="00DC7ECA" w:rsidRPr="00A85C84">
        <w:rPr>
          <w:rFonts w:asciiTheme="minorEastAsia" w:hAnsiTheme="minorEastAsia" w:hint="eastAsia"/>
          <w:sz w:val="28"/>
          <w:szCs w:val="28"/>
        </w:rPr>
        <w:t>校园</w:t>
      </w:r>
      <w:r w:rsidRPr="00A85C84">
        <w:rPr>
          <w:rFonts w:asciiTheme="minorEastAsia" w:hAnsiTheme="minorEastAsia" w:hint="eastAsia"/>
          <w:sz w:val="28"/>
          <w:szCs w:val="28"/>
        </w:rPr>
        <w:t>一卡通</w:t>
      </w:r>
      <w:r w:rsidR="00DC7ECA" w:rsidRPr="00A85C84">
        <w:rPr>
          <w:rFonts w:asciiTheme="minorEastAsia" w:hAnsiTheme="minorEastAsia" w:hint="eastAsia"/>
          <w:sz w:val="28"/>
          <w:szCs w:val="28"/>
        </w:rPr>
        <w:t>”</w:t>
      </w:r>
      <w:r w:rsidR="00DC7ECA" w:rsidRPr="00A85C84">
        <w:rPr>
          <w:rFonts w:asciiTheme="minorEastAsia" w:hAnsiTheme="minorEastAsia"/>
          <w:sz w:val="28"/>
          <w:szCs w:val="28"/>
        </w:rPr>
        <w:t>是一款</w:t>
      </w:r>
      <w:r w:rsidR="00DC7ECA" w:rsidRPr="00A85C84">
        <w:rPr>
          <w:rFonts w:asciiTheme="minorEastAsia" w:hAnsiTheme="minorEastAsia" w:hint="eastAsia"/>
          <w:sz w:val="28"/>
          <w:szCs w:val="28"/>
        </w:rPr>
        <w:t>集</w:t>
      </w:r>
      <w:r w:rsidR="00DC7ECA" w:rsidRPr="00A85C84">
        <w:rPr>
          <w:rFonts w:asciiTheme="minorEastAsia" w:hAnsiTheme="minorEastAsia"/>
          <w:sz w:val="28"/>
          <w:szCs w:val="28"/>
        </w:rPr>
        <w:t>校园</w:t>
      </w:r>
      <w:proofErr w:type="gramStart"/>
      <w:r w:rsidR="00DC7ECA" w:rsidRPr="00A85C84">
        <w:rPr>
          <w:rFonts w:asciiTheme="minorEastAsia" w:hAnsiTheme="minorEastAsia"/>
          <w:sz w:val="28"/>
          <w:szCs w:val="28"/>
        </w:rPr>
        <w:t>卡</w:t>
      </w:r>
      <w:r w:rsidRPr="00A85C84">
        <w:rPr>
          <w:rFonts w:asciiTheme="minorEastAsia" w:hAnsiTheme="minorEastAsia" w:hint="eastAsia"/>
          <w:sz w:val="28"/>
          <w:szCs w:val="28"/>
        </w:rPr>
        <w:t>多种</w:t>
      </w:r>
      <w:proofErr w:type="gramEnd"/>
      <w:r w:rsidRPr="00A85C84">
        <w:rPr>
          <w:rFonts w:asciiTheme="minorEastAsia" w:hAnsiTheme="minorEastAsia" w:hint="eastAsia"/>
          <w:sz w:val="28"/>
          <w:szCs w:val="28"/>
        </w:rPr>
        <w:t>功能为一体的线上虚拟校园卡</w:t>
      </w:r>
      <w:r w:rsidR="00A85C84" w:rsidRPr="00A85C84">
        <w:rPr>
          <w:rFonts w:asciiTheme="minorEastAsia" w:hAnsiTheme="minorEastAsia" w:hint="eastAsia"/>
          <w:sz w:val="28"/>
          <w:szCs w:val="28"/>
        </w:rPr>
        <w:t>，可完成实体卡的绝大部分功能</w:t>
      </w:r>
      <w:r w:rsidR="000456E7" w:rsidRPr="00A85C84">
        <w:rPr>
          <w:rFonts w:asciiTheme="minorEastAsia" w:hAnsiTheme="minorEastAsia" w:hint="eastAsia"/>
          <w:sz w:val="28"/>
          <w:szCs w:val="28"/>
        </w:rPr>
        <w:t>。</w:t>
      </w:r>
    </w:p>
    <w:p w14:paraId="645ABF99" w14:textId="69DD7E90" w:rsidR="00DC7ECA" w:rsidRPr="00DC7ECA" w:rsidRDefault="00DC7ECA" w:rsidP="00DC7ECA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DC7ECA">
        <w:rPr>
          <w:rFonts w:hint="eastAsia"/>
          <w:sz w:val="28"/>
          <w:szCs w:val="28"/>
        </w:rPr>
        <w:t>打开方式</w:t>
      </w:r>
    </w:p>
    <w:p w14:paraId="66A92157" w14:textId="1E8D8F66" w:rsidR="00DC7ECA" w:rsidRDefault="00DC7ECA" w:rsidP="00DC7ECA">
      <w:pPr>
        <w:ind w:left="420" w:firstLineChars="300" w:firstLine="720"/>
        <w:rPr>
          <w:rFonts w:asciiTheme="minorEastAsia" w:hAnsiTheme="minorEastAsia"/>
          <w:sz w:val="24"/>
          <w:szCs w:val="24"/>
        </w:rPr>
      </w:pPr>
      <w:r w:rsidRPr="00DC7ECA">
        <w:rPr>
          <w:rFonts w:asciiTheme="minorEastAsia" w:hAnsiTheme="minorEastAsia"/>
          <w:sz w:val="24"/>
          <w:szCs w:val="24"/>
        </w:rPr>
        <w:t>打开</w:t>
      </w:r>
      <w:r w:rsidR="006C7E29">
        <w:rPr>
          <w:rFonts w:asciiTheme="minorEastAsia" w:hAnsiTheme="minorEastAsia" w:hint="eastAsia"/>
          <w:sz w:val="24"/>
          <w:szCs w:val="24"/>
        </w:rPr>
        <w:t>学校</w:t>
      </w:r>
      <w:proofErr w:type="gramStart"/>
      <w:r w:rsidRPr="00DC7ECA">
        <w:rPr>
          <w:rFonts w:asciiTheme="minorEastAsia" w:hAnsiTheme="minorEastAsia"/>
          <w:sz w:val="24"/>
          <w:szCs w:val="24"/>
        </w:rPr>
        <w:t>企业微信</w:t>
      </w:r>
      <w:proofErr w:type="gramEnd"/>
      <w:r w:rsidR="006C7E29">
        <w:rPr>
          <w:rFonts w:asciiTheme="minorEastAsia" w:hAnsiTheme="minorEastAsia" w:hint="eastAsia"/>
          <w:sz w:val="24"/>
          <w:szCs w:val="24"/>
        </w:rPr>
        <w:t>-</w:t>
      </w:r>
      <w:r w:rsidRPr="00DC7ECA">
        <w:rPr>
          <w:rFonts w:asciiTheme="minorEastAsia" w:hAnsiTheme="minorEastAsia"/>
          <w:sz w:val="24"/>
          <w:szCs w:val="24"/>
        </w:rPr>
        <w:t>工作台</w:t>
      </w:r>
      <w:r w:rsidR="006C7E29">
        <w:rPr>
          <w:rFonts w:asciiTheme="minorEastAsia" w:hAnsiTheme="minorEastAsia" w:hint="eastAsia"/>
          <w:sz w:val="24"/>
          <w:szCs w:val="24"/>
        </w:rPr>
        <w:t>，点击</w:t>
      </w:r>
      <w:r w:rsidRPr="00DC7ECA">
        <w:rPr>
          <w:rFonts w:asciiTheme="minorEastAsia" w:hAnsiTheme="minorEastAsia"/>
          <w:sz w:val="24"/>
          <w:szCs w:val="24"/>
        </w:rPr>
        <w:t>“</w:t>
      </w:r>
      <w:r w:rsidRPr="00DC7ECA">
        <w:rPr>
          <w:rFonts w:asciiTheme="minorEastAsia" w:hAnsiTheme="minorEastAsia" w:hint="eastAsia"/>
          <w:sz w:val="24"/>
          <w:szCs w:val="24"/>
        </w:rPr>
        <w:t>校园一卡通</w:t>
      </w:r>
      <w:r w:rsidRPr="00DC7ECA">
        <w:rPr>
          <w:rFonts w:asciiTheme="minorEastAsia" w:hAnsiTheme="minorEastAsia"/>
          <w:sz w:val="24"/>
          <w:szCs w:val="24"/>
        </w:rPr>
        <w:t>”即可使用</w:t>
      </w:r>
      <w:r w:rsidRPr="00DC7ECA">
        <w:rPr>
          <w:rFonts w:asciiTheme="minorEastAsia" w:hAnsiTheme="minorEastAsia" w:hint="eastAsia"/>
          <w:sz w:val="24"/>
          <w:szCs w:val="24"/>
        </w:rPr>
        <w:t>。如图：</w:t>
      </w:r>
    </w:p>
    <w:p w14:paraId="1F0486CE" w14:textId="1FA5D68C" w:rsidR="00DC7ECA" w:rsidRDefault="00DC7ECA" w:rsidP="00DC7ECA">
      <w:pPr>
        <w:ind w:left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CC05581" wp14:editId="799D3922">
            <wp:extent cx="1089355" cy="227407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765" cy="230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82D0" w14:textId="56DCB77F" w:rsidR="00DC7ECA" w:rsidRPr="00A85C84" w:rsidRDefault="00DC7ECA" w:rsidP="00A85C84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A85C84">
        <w:rPr>
          <w:rFonts w:hint="eastAsia"/>
          <w:sz w:val="28"/>
          <w:szCs w:val="28"/>
        </w:rPr>
        <w:t>初次使用</w:t>
      </w:r>
    </w:p>
    <w:p w14:paraId="6111020C" w14:textId="248DD05C" w:rsidR="00DC7ECA" w:rsidRDefault="00DC7ECA" w:rsidP="00DC7ECA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 xml:space="preserve">     </w:t>
      </w:r>
      <w:r w:rsidR="006C7E29">
        <w:rPr>
          <w:rFonts w:asciiTheme="minorEastAsia" w:hAnsiTheme="minorEastAsia" w:hint="eastAsia"/>
          <w:sz w:val="24"/>
          <w:szCs w:val="24"/>
        </w:rPr>
        <w:t>在</w:t>
      </w:r>
      <w:r w:rsidRPr="00DC7ECA">
        <w:rPr>
          <w:rFonts w:asciiTheme="minorEastAsia" w:hAnsiTheme="minorEastAsia" w:hint="eastAsia"/>
          <w:sz w:val="24"/>
          <w:szCs w:val="24"/>
        </w:rPr>
        <w:t>企业微信内打开</w:t>
      </w:r>
      <w:proofErr w:type="gramStart"/>
      <w:r w:rsidR="006C7E29">
        <w:rPr>
          <w:rFonts w:asciiTheme="minorEastAsia" w:hAnsiTheme="minorEastAsia" w:hint="eastAsia"/>
          <w:sz w:val="24"/>
          <w:szCs w:val="24"/>
        </w:rPr>
        <w:t>“</w:t>
      </w:r>
      <w:proofErr w:type="gramEnd"/>
      <w:r w:rsidRPr="00DC7ECA">
        <w:rPr>
          <w:rFonts w:asciiTheme="minorEastAsia" w:hAnsiTheme="minorEastAsia" w:hint="eastAsia"/>
          <w:sz w:val="24"/>
          <w:szCs w:val="24"/>
        </w:rPr>
        <w:t>校园</w:t>
      </w:r>
      <w:proofErr w:type="gramStart"/>
      <w:r w:rsidRPr="00DC7ECA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Pr="00DC7ECA">
        <w:rPr>
          <w:rFonts w:asciiTheme="minorEastAsia" w:hAnsiTheme="minorEastAsia" w:hint="eastAsia"/>
          <w:sz w:val="24"/>
          <w:szCs w:val="24"/>
        </w:rPr>
        <w:t>卡通</w:t>
      </w:r>
      <w:r w:rsidR="006C7E29">
        <w:rPr>
          <w:rFonts w:asciiTheme="minorEastAsia" w:hAnsiTheme="minorEastAsia" w:hint="eastAsia"/>
          <w:sz w:val="24"/>
          <w:szCs w:val="24"/>
        </w:rPr>
        <w:t>“</w:t>
      </w:r>
      <w:r w:rsidRPr="00DC7ECA">
        <w:rPr>
          <w:rFonts w:asciiTheme="minorEastAsia" w:hAnsiTheme="minorEastAsia" w:hint="eastAsia"/>
          <w:sz w:val="24"/>
          <w:szCs w:val="24"/>
        </w:rPr>
        <w:t>，点击校园卡绑定，选定</w:t>
      </w:r>
      <w:proofErr w:type="gramStart"/>
      <w:r w:rsidRPr="00DC7ECA">
        <w:rPr>
          <w:rFonts w:asciiTheme="minorEastAsia" w:hAnsiTheme="minorEastAsia" w:hint="eastAsia"/>
          <w:sz w:val="24"/>
          <w:szCs w:val="24"/>
        </w:rPr>
        <w:t>绑</w:t>
      </w:r>
      <w:proofErr w:type="gramEnd"/>
      <w:r w:rsidRPr="00DC7ECA">
        <w:rPr>
          <w:rFonts w:asciiTheme="minorEastAsia" w:hAnsiTheme="minorEastAsia" w:hint="eastAsia"/>
          <w:sz w:val="24"/>
          <w:szCs w:val="24"/>
        </w:rPr>
        <w:t>卡人信息</w:t>
      </w:r>
      <w:r w:rsidR="006C7E29">
        <w:rPr>
          <w:rFonts w:asciiTheme="minorEastAsia" w:hAnsiTheme="minorEastAsia" w:hint="eastAsia"/>
          <w:sz w:val="24"/>
          <w:szCs w:val="24"/>
        </w:rPr>
        <w:t>，</w:t>
      </w:r>
      <w:r w:rsidRPr="00DC7ECA">
        <w:rPr>
          <w:rFonts w:asciiTheme="minorEastAsia" w:hAnsiTheme="minorEastAsia" w:hint="eastAsia"/>
          <w:sz w:val="24"/>
          <w:szCs w:val="24"/>
        </w:rPr>
        <w:t>点击下一步，输入校园卡密码即可绑定成功。如图：</w:t>
      </w:r>
    </w:p>
    <w:p w14:paraId="617D1811" w14:textId="42C2ACC8" w:rsidR="00DC7ECA" w:rsidRPr="00DC7ECA" w:rsidRDefault="00DC7ECA" w:rsidP="00DC7ECA">
      <w:pPr>
        <w:pStyle w:val="a3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FAFC137" wp14:editId="449448AD">
            <wp:extent cx="2013059" cy="1900361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60" cy="19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16B596F" wp14:editId="74EE8687">
            <wp:extent cx="2613074" cy="188445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4e4031292548b134550c5a9b8b34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35" cy="191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55EE" w14:textId="0FE3459D" w:rsidR="00DC7ECA" w:rsidRPr="00DC7ECA" w:rsidRDefault="00DC7ECA" w:rsidP="00DC7ECA">
      <w:pPr>
        <w:ind w:left="420"/>
        <w:rPr>
          <w:rFonts w:asciiTheme="minorEastAsia" w:hAnsiTheme="minorEastAsia"/>
          <w:sz w:val="24"/>
          <w:szCs w:val="24"/>
        </w:rPr>
      </w:pPr>
    </w:p>
    <w:p w14:paraId="4714A972" w14:textId="086647CA" w:rsidR="00DC7ECA" w:rsidRPr="00A85C84" w:rsidRDefault="00DC7ECA" w:rsidP="00A85C84">
      <w:pPr>
        <w:pStyle w:val="a3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A85C84">
        <w:rPr>
          <w:rFonts w:hint="eastAsia"/>
          <w:sz w:val="28"/>
          <w:szCs w:val="28"/>
        </w:rPr>
        <w:t>主要功能</w:t>
      </w:r>
    </w:p>
    <w:p w14:paraId="41FEDFD3" w14:textId="70BA4360" w:rsidR="00DC7ECA" w:rsidRPr="00A85C84" w:rsidRDefault="00DC7ECA" w:rsidP="00DC7ECA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proofErr w:type="gramStart"/>
      <w:r w:rsidRPr="00A85C84">
        <w:rPr>
          <w:rFonts w:hint="eastAsia"/>
          <w:sz w:val="24"/>
          <w:szCs w:val="24"/>
        </w:rPr>
        <w:lastRenderedPageBreak/>
        <w:t>扫码支付</w:t>
      </w:r>
      <w:proofErr w:type="gramEnd"/>
    </w:p>
    <w:p w14:paraId="66CBF8B7" w14:textId="784A10E1" w:rsidR="00DC7ECA" w:rsidRDefault="00DC7ECA" w:rsidP="00DC7ECA">
      <w:pPr>
        <w:pStyle w:val="a3"/>
        <w:ind w:left="780" w:firstLineChars="0" w:firstLine="0"/>
      </w:pPr>
      <w:r w:rsidRPr="00DC7ECA">
        <w:rPr>
          <w:rFonts w:hint="eastAsia"/>
        </w:rPr>
        <w:t>点击界面上端付款按钮，出现</w:t>
      </w:r>
      <w:r w:rsidR="006C7E29">
        <w:rPr>
          <w:rFonts w:hint="eastAsia"/>
        </w:rPr>
        <w:t>校园卡支付</w:t>
      </w:r>
      <w:r w:rsidRPr="00DC7ECA">
        <w:rPr>
          <w:rFonts w:hint="eastAsia"/>
        </w:rPr>
        <w:t>二维码</w:t>
      </w:r>
      <w:r w:rsidR="006C7E29">
        <w:rPr>
          <w:rFonts w:hint="eastAsia"/>
        </w:rPr>
        <w:t>，</w:t>
      </w:r>
      <w:r w:rsidRPr="00DC7ECA">
        <w:rPr>
          <w:rFonts w:hint="eastAsia"/>
        </w:rPr>
        <w:t>对准</w:t>
      </w:r>
      <w:r w:rsidR="006C7E29">
        <w:rPr>
          <w:rFonts w:hint="eastAsia"/>
        </w:rPr>
        <w:t>POS</w:t>
      </w:r>
      <w:r w:rsidRPr="00DC7ECA">
        <w:rPr>
          <w:rFonts w:hint="eastAsia"/>
        </w:rPr>
        <w:t>机的</w:t>
      </w:r>
      <w:proofErr w:type="gramStart"/>
      <w:r w:rsidRPr="00DC7ECA">
        <w:rPr>
          <w:rFonts w:hint="eastAsia"/>
        </w:rPr>
        <w:t>扫码口</w:t>
      </w:r>
      <w:proofErr w:type="gramEnd"/>
      <w:r w:rsidRPr="00DC7ECA">
        <w:rPr>
          <w:rFonts w:hint="eastAsia"/>
        </w:rPr>
        <w:t>即可。如图</w:t>
      </w:r>
      <w:r>
        <w:rPr>
          <w:rFonts w:hint="eastAsia"/>
        </w:rPr>
        <w:t>：</w:t>
      </w:r>
    </w:p>
    <w:p w14:paraId="52CFCA19" w14:textId="54EDE33F" w:rsidR="00DC7ECA" w:rsidRDefault="00DC7ECA" w:rsidP="00DC7ECA">
      <w:pPr>
        <w:pStyle w:val="a3"/>
        <w:ind w:left="780" w:firstLineChars="0" w:firstLine="0"/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4126629" wp14:editId="60E60BE8">
            <wp:extent cx="1956021" cy="1864884"/>
            <wp:effectExtent l="0" t="0" r="635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无标题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81" cy="188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123">
        <w:rPr>
          <w:noProof/>
        </w:rPr>
        <w:drawing>
          <wp:inline distT="0" distB="0" distL="0" distR="0" wp14:anchorId="4533C89F" wp14:editId="15418FA6">
            <wp:extent cx="1831407" cy="18526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无标题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40" cy="18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0E8B" w14:textId="6C5BD6AD" w:rsidR="00DC7ECA" w:rsidRPr="00A85C84" w:rsidRDefault="00DC7ECA" w:rsidP="00DC7ECA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A85C84">
        <w:rPr>
          <w:rFonts w:hint="eastAsia"/>
          <w:sz w:val="24"/>
          <w:szCs w:val="24"/>
        </w:rPr>
        <w:t>电费缴纳</w:t>
      </w:r>
    </w:p>
    <w:p w14:paraId="095DCB5A" w14:textId="1175B6E5" w:rsidR="005E0123" w:rsidRPr="005E0123" w:rsidRDefault="00781E97" w:rsidP="005E0123">
      <w:pPr>
        <w:pStyle w:val="a3"/>
        <w:ind w:left="780" w:firstLineChars="0" w:firstLine="0"/>
      </w:pPr>
      <w:r>
        <w:rPr>
          <w:rFonts w:hint="eastAsia"/>
        </w:rPr>
        <w:t>点击</w:t>
      </w:r>
      <w:r w:rsidR="005E0123" w:rsidRPr="005E0123">
        <w:rPr>
          <w:rFonts w:hint="eastAsia"/>
        </w:rPr>
        <w:t>界面内 “电费”按钮，输入房间信息，输入缴纳金额，点击立即缴费即可。如图：</w:t>
      </w:r>
    </w:p>
    <w:p w14:paraId="56FC1516" w14:textId="77777777" w:rsidR="005E0123" w:rsidRDefault="005E0123" w:rsidP="00907DA4">
      <w:pPr>
        <w:pStyle w:val="a3"/>
        <w:spacing w:line="360" w:lineRule="auto"/>
        <w:ind w:left="780" w:firstLineChars="0" w:firstLine="0"/>
        <w:jc w:val="center"/>
        <w:rPr>
          <w:noProof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0C4C5B40" wp14:editId="68555A66">
            <wp:extent cx="1953895" cy="1716546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无标题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02" cy="17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396E" w14:textId="490EC72E" w:rsidR="00DC7ECA" w:rsidRDefault="005E0123" w:rsidP="00907DA4">
      <w:pPr>
        <w:pStyle w:val="a3"/>
        <w:spacing w:line="360" w:lineRule="auto"/>
        <w:ind w:left="780" w:firstLineChars="0" w:firstLine="0"/>
        <w:jc w:val="center"/>
      </w:pPr>
      <w:r>
        <w:rPr>
          <w:noProof/>
        </w:rPr>
        <w:drawing>
          <wp:inline distT="0" distB="0" distL="0" distR="0" wp14:anchorId="5E6CACCC" wp14:editId="06291C71">
            <wp:extent cx="1451124" cy="3140765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125ccc5255bc0d2eab499d5efc5e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5" cy="32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7F3A" w14:textId="6EB09005" w:rsidR="00DC7ECA" w:rsidRPr="00A85C84" w:rsidRDefault="00DC7ECA" w:rsidP="00DC7ECA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A85C84">
        <w:rPr>
          <w:rFonts w:hint="eastAsia"/>
          <w:sz w:val="24"/>
          <w:szCs w:val="24"/>
        </w:rPr>
        <w:t>流水查询</w:t>
      </w:r>
    </w:p>
    <w:p w14:paraId="7E449B46" w14:textId="58D80348" w:rsidR="005E0123" w:rsidRDefault="005E0123" w:rsidP="005E0123">
      <w:pPr>
        <w:ind w:left="420" w:firstLine="360"/>
      </w:pPr>
      <w:r w:rsidRPr="005E0123">
        <w:rPr>
          <w:rFonts w:hint="eastAsia"/>
        </w:rPr>
        <w:lastRenderedPageBreak/>
        <w:t>点击“账单”即可查询。如图</w:t>
      </w:r>
      <w:r>
        <w:rPr>
          <w:rFonts w:hint="eastAsia"/>
        </w:rPr>
        <w:t>：</w:t>
      </w:r>
    </w:p>
    <w:p w14:paraId="7202CBED" w14:textId="6F2C9324" w:rsidR="005E0123" w:rsidRPr="005E0123" w:rsidRDefault="005E0123" w:rsidP="00907DA4">
      <w:pPr>
        <w:ind w:left="420" w:firstLine="360"/>
        <w:jc w:val="center"/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1C15D1D4" wp14:editId="0C1F6E56">
            <wp:extent cx="2273878" cy="2146852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无标题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99" cy="21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95C2" w14:textId="7D9E2255" w:rsidR="005E0123" w:rsidRPr="005E0123" w:rsidRDefault="00DC7ECA" w:rsidP="005E0123">
      <w:pPr>
        <w:pStyle w:val="a3"/>
        <w:numPr>
          <w:ilvl w:val="0"/>
          <w:numId w:val="2"/>
        </w:numPr>
        <w:spacing w:line="360" w:lineRule="auto"/>
        <w:ind w:firstLineChars="0"/>
      </w:pPr>
      <w:bookmarkStart w:id="0" w:name="_GoBack"/>
      <w:r w:rsidRPr="00A85C84">
        <w:rPr>
          <w:rFonts w:hint="eastAsia"/>
          <w:sz w:val="24"/>
          <w:szCs w:val="24"/>
        </w:rPr>
        <w:t>挂失/解挂</w:t>
      </w:r>
      <w:r w:rsidRPr="00A85C84">
        <w:rPr>
          <w:sz w:val="24"/>
          <w:szCs w:val="24"/>
        </w:rPr>
        <w:br/>
      </w:r>
      <w:bookmarkStart w:id="1" w:name="_Hlk116305970"/>
      <w:bookmarkEnd w:id="0"/>
      <w:r w:rsidR="005E0123" w:rsidRPr="005E0123">
        <w:rPr>
          <w:rFonts w:hint="eastAsia"/>
        </w:rPr>
        <w:t>点击挂失·解挂按钮，进入到挂失·解挂界面，点击右边绿色的小锁，选择确认挂失，当小锁变成红色锁住的时候就表示挂失成功了。要想解挂，同样点击右侧红色的小锁，输入密码即可解挂。</w:t>
      </w:r>
      <w:r w:rsidR="005E0123" w:rsidRPr="005E0123">
        <w:t>具体操作如图</w:t>
      </w:r>
      <w:r w:rsidR="005E0123" w:rsidRPr="005E0123">
        <w:rPr>
          <w:rFonts w:hint="eastAsia"/>
        </w:rPr>
        <w:t>：</w:t>
      </w:r>
    </w:p>
    <w:bookmarkEnd w:id="1"/>
    <w:p w14:paraId="48FFF9E3" w14:textId="06880821" w:rsidR="005E0123" w:rsidRDefault="005E0123" w:rsidP="005E0123">
      <w:pPr>
        <w:spacing w:line="360" w:lineRule="auto"/>
        <w:ind w:left="420"/>
        <w:jc w:val="center"/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36E0FB3" wp14:editId="4703AEDD">
            <wp:extent cx="2361537" cy="2226487"/>
            <wp:effectExtent l="0" t="0" r="127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203" cy="22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C98B4" w14:textId="2A9BC2F6" w:rsidR="005E0123" w:rsidRPr="00DC7ECA" w:rsidRDefault="005E0123" w:rsidP="005E0123">
      <w:pPr>
        <w:spacing w:line="360" w:lineRule="auto"/>
        <w:ind w:left="420"/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DCB8FA4" wp14:editId="15525C30">
            <wp:extent cx="2305878" cy="1253159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62c2cf53f611dfc352823565637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75" cy="12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493291D" wp14:editId="0C9D1DE5">
            <wp:extent cx="2440479" cy="128811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6315efc3ce20d4e390451e293c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83" cy="13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123" w:rsidRPr="00DC7E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3CB87" w14:textId="77777777" w:rsidR="00E72F4E" w:rsidRDefault="00E72F4E" w:rsidP="006C7E29">
      <w:r>
        <w:separator/>
      </w:r>
    </w:p>
  </w:endnote>
  <w:endnote w:type="continuationSeparator" w:id="0">
    <w:p w14:paraId="256BEEFA" w14:textId="77777777" w:rsidR="00E72F4E" w:rsidRDefault="00E72F4E" w:rsidP="006C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1DCBC" w14:textId="77777777" w:rsidR="00E72F4E" w:rsidRDefault="00E72F4E" w:rsidP="006C7E29">
      <w:r>
        <w:separator/>
      </w:r>
    </w:p>
  </w:footnote>
  <w:footnote w:type="continuationSeparator" w:id="0">
    <w:p w14:paraId="2AC8CD12" w14:textId="77777777" w:rsidR="00E72F4E" w:rsidRDefault="00E72F4E" w:rsidP="006C7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A1270"/>
    <w:multiLevelType w:val="hybridMultilevel"/>
    <w:tmpl w:val="8684E87E"/>
    <w:lvl w:ilvl="0" w:tplc="CCBE31C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14C3B2F"/>
    <w:multiLevelType w:val="hybridMultilevel"/>
    <w:tmpl w:val="C3F41604"/>
    <w:lvl w:ilvl="0" w:tplc="D1508856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152"/>
    <w:rsid w:val="000456E7"/>
    <w:rsid w:val="00200152"/>
    <w:rsid w:val="002C7F08"/>
    <w:rsid w:val="004B7B3C"/>
    <w:rsid w:val="005E0123"/>
    <w:rsid w:val="006C7E29"/>
    <w:rsid w:val="00781E97"/>
    <w:rsid w:val="00907DA4"/>
    <w:rsid w:val="00A85C84"/>
    <w:rsid w:val="00DC7ECA"/>
    <w:rsid w:val="00E7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5C409"/>
  <w15:chartTrackingRefBased/>
  <w15:docId w15:val="{F11E67A1-5F02-4172-BA4F-96108947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7E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EC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C7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C7E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C7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C7E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方</cp:lastModifiedBy>
  <cp:revision>3</cp:revision>
  <dcterms:created xsi:type="dcterms:W3CDTF">2022-10-10T07:25:00Z</dcterms:created>
  <dcterms:modified xsi:type="dcterms:W3CDTF">2022-10-10T07:32:00Z</dcterms:modified>
</cp:coreProperties>
</file>